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仿宋简体" w:eastAsia="方正仿宋简体"/>
          <w:sz w:val="32"/>
          <w:szCs w:val="32"/>
          <w:lang w:val="en-US" w:eastAsia="zh-CN"/>
        </w:rPr>
      </w:pPr>
      <w:r>
        <w:rPr>
          <w:rFonts w:hint="eastAsia" w:ascii="方正仿宋简体" w:eastAsia="方正仿宋简体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方正仿宋简体" w:eastAsia="方正仿宋简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仿宋简体" w:eastAsia="方正仿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参会回执表</w:t>
      </w:r>
    </w:p>
    <w:p>
      <w:pPr>
        <w:pStyle w:val="4"/>
        <w:numPr>
          <w:ilvl w:val="0"/>
          <w:numId w:val="0"/>
        </w:numPr>
        <w:wordWrap w:val="0"/>
        <w:ind w:leftChars="0"/>
        <w:jc w:val="right"/>
        <w:rPr>
          <w:rFonts w:hint="default" w:ascii="方正仿宋简体" w:eastAsia="方正仿宋简体"/>
          <w:sz w:val="32"/>
          <w:szCs w:val="32"/>
          <w:lang w:val="en-US" w:eastAsia="zh-CN"/>
        </w:rPr>
      </w:pPr>
      <w:r>
        <w:rPr>
          <w:rFonts w:hint="eastAsia" w:ascii="方正仿宋简体" w:eastAsia="方正仿宋简体"/>
          <w:sz w:val="32"/>
          <w:szCs w:val="32"/>
          <w:lang w:val="en-US" w:eastAsia="zh-CN"/>
        </w:rPr>
        <w:t>填表日期：     月     日</w:t>
      </w:r>
    </w:p>
    <w:tbl>
      <w:tblPr>
        <w:tblStyle w:val="2"/>
        <w:tblW w:w="92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2176"/>
        <w:gridCol w:w="1560"/>
        <w:gridCol w:w="1927"/>
        <w:gridCol w:w="2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317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zh-CN"/>
              </w:rPr>
              <w:t>单位</w:t>
            </w:r>
          </w:p>
        </w:tc>
        <w:tc>
          <w:tcPr>
            <w:tcW w:w="606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317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zh-CN"/>
              </w:rPr>
              <w:t>填表人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zh-CN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zh-CN"/>
              </w:rPr>
              <w:t>联系电话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99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zh-CN"/>
              </w:rPr>
              <w:t>序号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zh-CN"/>
              </w:rPr>
              <w:t>姓名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zh-CN"/>
              </w:rPr>
              <w:t>性别</w:t>
            </w:r>
          </w:p>
        </w:tc>
        <w:tc>
          <w:tcPr>
            <w:tcW w:w="192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zh-CN"/>
              </w:rPr>
              <w:t>职务</w:t>
            </w: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/</w:t>
            </w: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zh-CN"/>
              </w:rPr>
              <w:t>职称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99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</w:pPr>
          </w:p>
        </w:tc>
        <w:tc>
          <w:tcPr>
            <w:tcW w:w="217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zh-CN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zh-CN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99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  <w:lang w:val="zh-CN"/>
              </w:rPr>
            </w:pPr>
          </w:p>
        </w:tc>
        <w:tc>
          <w:tcPr>
            <w:tcW w:w="217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zh-CN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zh-CN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99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  <w:lang w:val="zh-CN"/>
              </w:rPr>
            </w:pPr>
          </w:p>
        </w:tc>
        <w:tc>
          <w:tcPr>
            <w:tcW w:w="217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  <w:lang w:val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  <w:lang w:val="zh-CN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  <w:lang w:val="zh-CN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zh-CN"/>
              </w:rPr>
            </w:pPr>
          </w:p>
        </w:tc>
      </w:tr>
    </w:tbl>
    <w:p>
      <w:pPr>
        <w:pStyle w:val="4"/>
        <w:numPr>
          <w:ilvl w:val="0"/>
          <w:numId w:val="0"/>
        </w:numPr>
        <w:ind w:leftChars="0"/>
        <w:jc w:val="both"/>
        <w:rPr>
          <w:rFonts w:hint="eastAsia" w:ascii="方正仿宋简体" w:eastAsia="方正仿宋简体"/>
          <w:sz w:val="32"/>
          <w:szCs w:val="32"/>
          <w:lang w:val="en-US" w:eastAsia="zh-CN"/>
        </w:rPr>
      </w:pPr>
      <w:r>
        <w:rPr>
          <w:rFonts w:hint="eastAsia" w:ascii="方正仿宋简体" w:eastAsia="方正仿宋简体"/>
          <w:sz w:val="32"/>
          <w:szCs w:val="32"/>
          <w:lang w:val="en-US" w:eastAsia="zh-CN"/>
        </w:rPr>
        <w:t>注：将参会回执表于9月20日17:00前发送到邮箱1292812136@qq.com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33269DE3-8CEB-4547-9C6B-76C3C51A4E50}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619B6050-963A-430D-A541-88E82366300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zOTllYjY3MTM5OGNmY2U2ZmQxODZjNGRhZWI1YTQifQ=="/>
  </w:docVars>
  <w:rsids>
    <w:rsidRoot w:val="53984E1E"/>
    <w:rsid w:val="420742FD"/>
    <w:rsid w:val="5398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2023-09-15T07:33:00Z</dcterms:created>
  <dc:creator>成都市锦江区医学会</dc:creator>
  <cp:lastModifiedBy>成都市锦江区医学会</cp:lastModifiedBy>
  <dcterms:modified xsi:type="dcterms:W3CDTF">2023-09-18T03:57:36Z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68B2D1B6FE284304A950D0D9C0EB288B_11</vt:lpwstr>
  </property>
</Properties>
</file>